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F45B" w14:textId="34B144BF" w:rsidR="00D1645B" w:rsidRPr="00DF4330" w:rsidRDefault="00AA3968" w:rsidP="00AA3968">
      <w:pPr>
        <w:jc w:val="center"/>
        <w:rPr>
          <w:rFonts w:asciiTheme="minorHAnsi" w:hAnsiTheme="minorHAnsi"/>
          <w:b/>
          <w:i/>
          <w:sz w:val="40"/>
          <w:szCs w:val="40"/>
        </w:rPr>
      </w:pPr>
      <w:r w:rsidRPr="00DF4330">
        <w:rPr>
          <w:rFonts w:asciiTheme="minorHAnsi" w:hAnsiTheme="minorHAnsi"/>
          <w:b/>
          <w:i/>
          <w:sz w:val="40"/>
          <w:szCs w:val="40"/>
        </w:rPr>
        <w:t>Climate Change</w:t>
      </w:r>
      <w:r w:rsidR="00411F6B" w:rsidRPr="00DF4330">
        <w:rPr>
          <w:rFonts w:asciiTheme="minorHAnsi" w:hAnsiTheme="minorHAnsi"/>
          <w:b/>
          <w:i/>
          <w:sz w:val="40"/>
          <w:szCs w:val="40"/>
        </w:rPr>
        <w:t xml:space="preserve"> &amp; Nuclear Weapons </w:t>
      </w:r>
      <w:r w:rsidR="00852234" w:rsidRPr="00DF4330">
        <w:rPr>
          <w:rFonts w:asciiTheme="minorHAnsi" w:hAnsiTheme="minorHAnsi"/>
          <w:b/>
          <w:i/>
          <w:sz w:val="40"/>
          <w:szCs w:val="40"/>
        </w:rPr>
        <w:t>Use</w:t>
      </w:r>
    </w:p>
    <w:p w14:paraId="37D424C2" w14:textId="77777777" w:rsidR="00C323E3" w:rsidRPr="00DF4330" w:rsidRDefault="00C323E3" w:rsidP="00C323E3">
      <w:pPr>
        <w:rPr>
          <w:rFonts w:asciiTheme="minorHAnsi" w:hAnsiTheme="minorHAnsi"/>
          <w:sz w:val="32"/>
          <w:szCs w:val="32"/>
        </w:rPr>
      </w:pPr>
    </w:p>
    <w:p w14:paraId="08469683" w14:textId="4BF440F9" w:rsidR="00AA3968" w:rsidRPr="00DF4330" w:rsidRDefault="00AA3968" w:rsidP="00C323E3">
      <w:pPr>
        <w:rPr>
          <w:rFonts w:asciiTheme="minorHAnsi" w:hAnsiTheme="minorHAnsi"/>
          <w:b/>
          <w:sz w:val="32"/>
          <w:szCs w:val="32"/>
        </w:rPr>
      </w:pPr>
      <w:r w:rsidRPr="00DF4330">
        <w:rPr>
          <w:rFonts w:asciiTheme="minorHAnsi" w:hAnsiTheme="minorHAnsi"/>
          <w:b/>
          <w:sz w:val="32"/>
          <w:szCs w:val="32"/>
        </w:rPr>
        <w:t xml:space="preserve">Climate Change Is a Conflict Multiplier </w:t>
      </w:r>
    </w:p>
    <w:p w14:paraId="6093087B" w14:textId="1708D0F8" w:rsidR="00C323E3" w:rsidRPr="00DF4330" w:rsidRDefault="00C323E3" w:rsidP="00C323E3">
      <w:pPr>
        <w:rPr>
          <w:rFonts w:asciiTheme="minorHAnsi" w:hAnsiTheme="minorHAnsi"/>
          <w:sz w:val="32"/>
          <w:szCs w:val="32"/>
        </w:rPr>
      </w:pPr>
      <w:r w:rsidRPr="00DF4330">
        <w:rPr>
          <w:rFonts w:asciiTheme="minorHAnsi" w:hAnsiTheme="minorHAnsi"/>
          <w:sz w:val="32"/>
          <w:szCs w:val="32"/>
        </w:rPr>
        <w:t xml:space="preserve">Climate change is contributing to geopolitical conflicts around the world because of droughts with subsequent crop failures and extreme weather leading to hurricanes and flooding with displacement of millions of people. This increases the risk of war and the use of nuclear weapons. </w:t>
      </w:r>
    </w:p>
    <w:p w14:paraId="16A11AE3" w14:textId="77777777" w:rsidR="00C323E3" w:rsidRPr="00DF4330" w:rsidRDefault="00C323E3" w:rsidP="00C323E3">
      <w:pPr>
        <w:rPr>
          <w:rFonts w:asciiTheme="minorHAnsi" w:hAnsiTheme="minorHAnsi"/>
          <w:sz w:val="32"/>
          <w:szCs w:val="32"/>
        </w:rPr>
      </w:pPr>
    </w:p>
    <w:p w14:paraId="2F029E3C" w14:textId="32E30172" w:rsidR="0094194D" w:rsidRPr="00DF4330" w:rsidRDefault="00AA3968" w:rsidP="00C323E3">
      <w:pPr>
        <w:rPr>
          <w:rFonts w:asciiTheme="minorHAnsi" w:eastAsia="Times New Roman" w:hAnsiTheme="minorHAnsi"/>
          <w:color w:val="000000"/>
          <w:sz w:val="32"/>
          <w:szCs w:val="32"/>
          <w:shd w:val="clear" w:color="auto" w:fill="FFFFFF"/>
        </w:rPr>
      </w:pPr>
      <w:r w:rsidRPr="00DF4330">
        <w:rPr>
          <w:rFonts w:asciiTheme="minorHAnsi" w:eastAsia="Times New Roman" w:hAnsiTheme="minorHAnsi"/>
          <w:color w:val="000000"/>
          <w:sz w:val="32"/>
          <w:szCs w:val="32"/>
          <w:shd w:val="clear" w:color="auto" w:fill="FFFFFF"/>
        </w:rPr>
        <w:t>Analysis of</w:t>
      </w:r>
      <w:r w:rsidR="00C323E3" w:rsidRPr="00DF4330">
        <w:rPr>
          <w:rFonts w:asciiTheme="minorHAnsi" w:eastAsia="Times New Roman" w:hAnsiTheme="minorHAnsi"/>
          <w:color w:val="000000"/>
          <w:sz w:val="32"/>
          <w:szCs w:val="32"/>
          <w:shd w:val="clear" w:color="auto" w:fill="FFFFFF"/>
        </w:rPr>
        <w:t xml:space="preserve"> the links between possible climatic changes and international security and conflict has been developing for more than two decades, including work on the connections between conflict and stresses from population growth, water scarci</w:t>
      </w:r>
      <w:r w:rsidR="00A014F4" w:rsidRPr="00DF4330">
        <w:rPr>
          <w:rFonts w:asciiTheme="minorHAnsi" w:eastAsia="Times New Roman" w:hAnsiTheme="minorHAnsi"/>
          <w:color w:val="000000"/>
          <w:sz w:val="32"/>
          <w:szCs w:val="32"/>
          <w:shd w:val="clear" w:color="auto" w:fill="FFFFFF"/>
        </w:rPr>
        <w:t xml:space="preserve">ty, and agricultural production. </w:t>
      </w:r>
    </w:p>
    <w:p w14:paraId="235D4501" w14:textId="4C2CF301" w:rsidR="00CC3AD3" w:rsidRPr="00CC3AD3" w:rsidRDefault="00CC3AD3" w:rsidP="00A014F4">
      <w:pPr>
        <w:rPr>
          <w:rFonts w:asciiTheme="minorHAnsi" w:eastAsia="Times New Roman" w:hAnsiTheme="minorHAnsi"/>
          <w:color w:val="0000FF"/>
          <w:sz w:val="32"/>
          <w:szCs w:val="32"/>
          <w:u w:val="single"/>
          <w:shd w:val="clear" w:color="auto" w:fill="FFFFFF"/>
        </w:rPr>
      </w:pPr>
      <w:hyperlink r:id="rId5" w:history="1">
        <w:r w:rsidR="00A014F4" w:rsidRPr="00DF4330">
          <w:rPr>
            <w:rStyle w:val="Hyperlink"/>
            <w:rFonts w:asciiTheme="minorHAnsi" w:eastAsia="Times New Roman" w:hAnsiTheme="minorHAnsi"/>
            <w:sz w:val="32"/>
            <w:szCs w:val="32"/>
            <w:shd w:val="clear" w:color="auto" w:fill="FFFFFF"/>
          </w:rPr>
          <w:t>https://www.sciencedirect.com/science/article/pii/S096262980700039X</w:t>
        </w:r>
      </w:hyperlink>
      <w:bookmarkStart w:id="0" w:name="_GoBack"/>
      <w:bookmarkEnd w:id="0"/>
    </w:p>
    <w:p w14:paraId="17A7A9D3" w14:textId="77777777" w:rsidR="00A014F4" w:rsidRPr="00DF4330" w:rsidRDefault="00CC3AD3" w:rsidP="00A014F4">
      <w:pPr>
        <w:rPr>
          <w:rFonts w:asciiTheme="minorHAnsi" w:eastAsia="Times New Roman" w:hAnsiTheme="minorHAnsi"/>
          <w:color w:val="000000"/>
          <w:sz w:val="32"/>
          <w:szCs w:val="32"/>
          <w:shd w:val="clear" w:color="auto" w:fill="FFFFFF"/>
        </w:rPr>
      </w:pPr>
      <w:hyperlink r:id="rId6" w:history="1">
        <w:r w:rsidR="00A014F4" w:rsidRPr="00DF4330">
          <w:rPr>
            <w:rStyle w:val="Hyperlink"/>
            <w:rFonts w:asciiTheme="minorHAnsi" w:eastAsia="Times New Roman" w:hAnsiTheme="minorHAnsi"/>
            <w:sz w:val="32"/>
            <w:szCs w:val="32"/>
            <w:shd w:val="clear" w:color="auto" w:fill="FFFFFF"/>
          </w:rPr>
          <w:t>https://www.accord.org.za/publication/climate-change-conflict/</w:t>
        </w:r>
      </w:hyperlink>
    </w:p>
    <w:p w14:paraId="5F7DB350" w14:textId="77777777" w:rsidR="00A014F4" w:rsidRPr="00DF4330" w:rsidRDefault="00A014F4" w:rsidP="00A014F4">
      <w:pPr>
        <w:rPr>
          <w:rFonts w:asciiTheme="minorHAnsi" w:eastAsia="Times New Roman" w:hAnsiTheme="minorHAnsi"/>
          <w:color w:val="000000"/>
          <w:sz w:val="32"/>
          <w:szCs w:val="32"/>
          <w:shd w:val="clear" w:color="auto" w:fill="FFFFFF"/>
        </w:rPr>
      </w:pPr>
    </w:p>
    <w:p w14:paraId="121E65C9" w14:textId="5B84A295" w:rsidR="00AA3968" w:rsidRPr="00DF4330" w:rsidRDefault="00AA3968" w:rsidP="00AA3968">
      <w:pPr>
        <w:rPr>
          <w:rFonts w:asciiTheme="minorHAnsi" w:hAnsiTheme="minorHAnsi"/>
          <w:b/>
          <w:sz w:val="32"/>
          <w:szCs w:val="32"/>
        </w:rPr>
      </w:pPr>
      <w:r w:rsidRPr="00DF4330">
        <w:rPr>
          <w:rFonts w:asciiTheme="minorHAnsi" w:hAnsiTheme="minorHAnsi"/>
          <w:b/>
          <w:sz w:val="32"/>
          <w:szCs w:val="32"/>
        </w:rPr>
        <w:t>Syrian Civil War</w:t>
      </w:r>
    </w:p>
    <w:p w14:paraId="38A48A0A" w14:textId="533FC405" w:rsidR="00AA3968" w:rsidRPr="00DF4330" w:rsidRDefault="00411F6B" w:rsidP="00AA3968">
      <w:pPr>
        <w:rPr>
          <w:rFonts w:asciiTheme="minorHAnsi" w:hAnsiTheme="minorHAnsi"/>
          <w:sz w:val="32"/>
          <w:szCs w:val="32"/>
        </w:rPr>
      </w:pPr>
      <w:r w:rsidRPr="00DF4330">
        <w:rPr>
          <w:rFonts w:asciiTheme="minorHAnsi" w:eastAsia="Times New Roman" w:hAnsiTheme="minorHAnsi"/>
          <w:color w:val="333333"/>
          <w:sz w:val="32"/>
          <w:szCs w:val="32"/>
          <w:shd w:val="clear" w:color="auto" w:fill="FFFFFF"/>
        </w:rPr>
        <w:t>R</w:t>
      </w:r>
      <w:r w:rsidR="00AA3968" w:rsidRPr="00DF4330">
        <w:rPr>
          <w:rFonts w:asciiTheme="minorHAnsi" w:eastAsia="Times New Roman" w:hAnsiTheme="minorHAnsi"/>
          <w:color w:val="333333"/>
          <w:sz w:val="32"/>
          <w:szCs w:val="32"/>
          <w:shd w:val="clear" w:color="auto" w:fill="FFFFFF"/>
        </w:rPr>
        <w:t xml:space="preserve">esearchers </w:t>
      </w:r>
      <w:r w:rsidR="00D74C0C" w:rsidRPr="00DF4330">
        <w:rPr>
          <w:rFonts w:asciiTheme="minorHAnsi" w:eastAsia="Times New Roman" w:hAnsiTheme="minorHAnsi"/>
          <w:color w:val="333333"/>
          <w:sz w:val="32"/>
          <w:szCs w:val="32"/>
          <w:shd w:val="clear" w:color="auto" w:fill="FFFFFF"/>
        </w:rPr>
        <w:t xml:space="preserve">have </w:t>
      </w:r>
      <w:r w:rsidR="00AA3968" w:rsidRPr="00DF4330">
        <w:rPr>
          <w:rFonts w:asciiTheme="minorHAnsi" w:eastAsia="Times New Roman" w:hAnsiTheme="minorHAnsi"/>
          <w:color w:val="333333"/>
          <w:sz w:val="32"/>
          <w:szCs w:val="32"/>
          <w:shd w:val="clear" w:color="auto" w:fill="FFFFFF"/>
        </w:rPr>
        <w:t>said that an extreme drought in Syria between 2006 and 2009 was most likely due</w:t>
      </w:r>
      <w:r w:rsidRPr="00DF4330">
        <w:rPr>
          <w:rFonts w:asciiTheme="minorHAnsi" w:eastAsia="Times New Roman" w:hAnsiTheme="minorHAnsi"/>
          <w:color w:val="333333"/>
          <w:sz w:val="32"/>
          <w:szCs w:val="32"/>
          <w:shd w:val="clear" w:color="auto" w:fill="FFFFFF"/>
        </w:rPr>
        <w:t xml:space="preserve"> to climate change. The </w:t>
      </w:r>
      <w:r w:rsidR="00AA3968" w:rsidRPr="00DF4330">
        <w:rPr>
          <w:rFonts w:asciiTheme="minorHAnsi" w:eastAsia="Times New Roman" w:hAnsiTheme="minorHAnsi"/>
          <w:color w:val="333333"/>
          <w:sz w:val="32"/>
          <w:szCs w:val="32"/>
          <w:shd w:val="clear" w:color="auto" w:fill="FFFFFF"/>
        </w:rPr>
        <w:t>drought</w:t>
      </w:r>
      <w:r w:rsidRPr="00DF4330">
        <w:rPr>
          <w:rFonts w:asciiTheme="minorHAnsi" w:eastAsia="Times New Roman" w:hAnsiTheme="minorHAnsi"/>
          <w:color w:val="333333"/>
          <w:sz w:val="32"/>
          <w:szCs w:val="32"/>
          <w:shd w:val="clear" w:color="auto" w:fill="FFFFFF"/>
        </w:rPr>
        <w:t xml:space="preserve"> caused massive crop failures leading to </w:t>
      </w:r>
      <w:r w:rsidR="00C85B73" w:rsidRPr="00DF4330">
        <w:rPr>
          <w:rFonts w:asciiTheme="minorHAnsi" w:eastAsia="Times New Roman" w:hAnsiTheme="minorHAnsi"/>
          <w:color w:val="333333"/>
          <w:sz w:val="32"/>
          <w:szCs w:val="32"/>
          <w:shd w:val="clear" w:color="auto" w:fill="FFFFFF"/>
        </w:rPr>
        <w:t>the migration of 1.5 million people</w:t>
      </w:r>
      <w:r w:rsidRPr="00DF4330">
        <w:rPr>
          <w:rFonts w:asciiTheme="minorHAnsi" w:eastAsia="Times New Roman" w:hAnsiTheme="minorHAnsi"/>
          <w:color w:val="333333"/>
          <w:sz w:val="32"/>
          <w:szCs w:val="32"/>
          <w:shd w:val="clear" w:color="auto" w:fill="FFFFFF"/>
        </w:rPr>
        <w:t xml:space="preserve"> from rural to urban areas. The resultant social stresses</w:t>
      </w:r>
      <w:r w:rsidRPr="00DF4330">
        <w:rPr>
          <w:rFonts w:asciiTheme="minorHAnsi" w:hAnsiTheme="minorHAnsi"/>
          <w:sz w:val="32"/>
          <w:szCs w:val="32"/>
        </w:rPr>
        <w:t xml:space="preserve"> were </w:t>
      </w:r>
      <w:r w:rsidR="00AA3968" w:rsidRPr="00DF4330">
        <w:rPr>
          <w:rFonts w:asciiTheme="minorHAnsi" w:eastAsia="Times New Roman" w:hAnsiTheme="minorHAnsi"/>
          <w:color w:val="333333"/>
          <w:sz w:val="32"/>
          <w:szCs w:val="32"/>
          <w:shd w:val="clear" w:color="auto" w:fill="FFFFFF"/>
        </w:rPr>
        <w:t>a factor in the violent uprising that began there in 2011</w:t>
      </w:r>
      <w:r w:rsidR="0083473F" w:rsidRPr="00DF4330">
        <w:rPr>
          <w:rFonts w:asciiTheme="minorHAnsi" w:eastAsia="Times New Roman" w:hAnsiTheme="minorHAnsi"/>
          <w:color w:val="333333"/>
          <w:sz w:val="32"/>
          <w:szCs w:val="32"/>
          <w:shd w:val="clear" w:color="auto" w:fill="FFFFFF"/>
        </w:rPr>
        <w:t xml:space="preserve"> and</w:t>
      </w:r>
      <w:r w:rsidR="00C70453" w:rsidRPr="00DF4330">
        <w:rPr>
          <w:rFonts w:asciiTheme="minorHAnsi" w:eastAsia="Times New Roman" w:hAnsiTheme="minorHAnsi"/>
          <w:color w:val="333333"/>
          <w:sz w:val="32"/>
          <w:szCs w:val="32"/>
          <w:shd w:val="clear" w:color="auto" w:fill="FFFFFF"/>
        </w:rPr>
        <w:t xml:space="preserve"> eventually led to</w:t>
      </w:r>
      <w:r w:rsidR="0083473F" w:rsidRPr="00DF4330">
        <w:rPr>
          <w:rFonts w:asciiTheme="minorHAnsi" w:hAnsiTheme="minorHAnsi"/>
          <w:sz w:val="32"/>
          <w:szCs w:val="32"/>
        </w:rPr>
        <w:t xml:space="preserve"> military intervention by the nuclear states of US and Russia.</w:t>
      </w:r>
    </w:p>
    <w:p w14:paraId="1B50794D" w14:textId="77777777" w:rsidR="00AA3968" w:rsidRPr="00DF4330" w:rsidRDefault="00CC3AD3" w:rsidP="00AA3968">
      <w:pPr>
        <w:rPr>
          <w:rFonts w:asciiTheme="minorHAnsi" w:hAnsiTheme="minorHAnsi"/>
          <w:i/>
          <w:sz w:val="32"/>
          <w:szCs w:val="32"/>
        </w:rPr>
      </w:pPr>
      <w:hyperlink r:id="rId7" w:history="1">
        <w:r w:rsidR="00AA3968" w:rsidRPr="00DF4330">
          <w:rPr>
            <w:rStyle w:val="Hyperlink"/>
            <w:rFonts w:asciiTheme="minorHAnsi" w:hAnsiTheme="minorHAnsi"/>
            <w:i/>
            <w:sz w:val="32"/>
            <w:szCs w:val="32"/>
          </w:rPr>
          <w:t>https://www.nytimes.com/2015/03/03/science/earth/study-links-syria-conflict-to-drought-caused-by-climate-change.html</w:t>
        </w:r>
      </w:hyperlink>
    </w:p>
    <w:p w14:paraId="4EF5010B" w14:textId="77777777" w:rsidR="00AA3968" w:rsidRPr="00DF4330" w:rsidRDefault="00AA3968" w:rsidP="00C323E3">
      <w:pPr>
        <w:rPr>
          <w:rFonts w:asciiTheme="minorHAnsi" w:hAnsiTheme="minorHAnsi"/>
          <w:b/>
          <w:sz w:val="32"/>
          <w:szCs w:val="32"/>
        </w:rPr>
      </w:pPr>
    </w:p>
    <w:p w14:paraId="0A5E0E91" w14:textId="53E0B549" w:rsidR="00AA3968" w:rsidRPr="00DF4330" w:rsidRDefault="00AA3968" w:rsidP="00C323E3">
      <w:pPr>
        <w:rPr>
          <w:rFonts w:asciiTheme="minorHAnsi" w:hAnsiTheme="minorHAnsi"/>
          <w:b/>
          <w:sz w:val="32"/>
          <w:szCs w:val="32"/>
        </w:rPr>
      </w:pPr>
      <w:r w:rsidRPr="00DF4330">
        <w:rPr>
          <w:rFonts w:asciiTheme="minorHAnsi" w:hAnsiTheme="minorHAnsi"/>
          <w:b/>
          <w:sz w:val="32"/>
          <w:szCs w:val="32"/>
        </w:rPr>
        <w:t>Heightened Tensions Between India and Pakistan</w:t>
      </w:r>
    </w:p>
    <w:p w14:paraId="2C4EDE6D" w14:textId="33CC1F45" w:rsidR="00A61680" w:rsidRPr="00DF4330" w:rsidRDefault="00C70453" w:rsidP="00A61680">
      <w:pPr>
        <w:rPr>
          <w:rFonts w:asciiTheme="minorHAnsi" w:hAnsiTheme="minorHAnsi"/>
          <w:sz w:val="32"/>
          <w:szCs w:val="32"/>
        </w:rPr>
      </w:pPr>
      <w:r w:rsidRPr="00DF4330">
        <w:rPr>
          <w:rFonts w:asciiTheme="minorHAnsi" w:hAnsiTheme="minorHAnsi"/>
          <w:sz w:val="32"/>
          <w:szCs w:val="32"/>
        </w:rPr>
        <w:t>A changing climate and growing population have put more pressure on the demand for water in the n</w:t>
      </w:r>
      <w:r w:rsidR="009D708F" w:rsidRPr="00DF4330">
        <w:rPr>
          <w:rFonts w:asciiTheme="minorHAnsi" w:hAnsiTheme="minorHAnsi"/>
          <w:sz w:val="32"/>
          <w:szCs w:val="32"/>
        </w:rPr>
        <w:t>uclear states</w:t>
      </w:r>
      <w:r w:rsidRPr="00DF4330">
        <w:rPr>
          <w:rFonts w:asciiTheme="minorHAnsi" w:hAnsiTheme="minorHAnsi"/>
          <w:sz w:val="32"/>
          <w:szCs w:val="32"/>
        </w:rPr>
        <w:t xml:space="preserve"> of</w:t>
      </w:r>
      <w:r w:rsidR="009D708F" w:rsidRPr="00DF4330">
        <w:rPr>
          <w:rFonts w:asciiTheme="minorHAnsi" w:hAnsiTheme="minorHAnsi"/>
          <w:sz w:val="32"/>
          <w:szCs w:val="32"/>
        </w:rPr>
        <w:t xml:space="preserve"> </w:t>
      </w:r>
      <w:r w:rsidR="00C323E3" w:rsidRPr="00DF4330">
        <w:rPr>
          <w:rFonts w:asciiTheme="minorHAnsi" w:hAnsiTheme="minorHAnsi"/>
          <w:sz w:val="32"/>
          <w:szCs w:val="32"/>
        </w:rPr>
        <w:t>India and Pakistan</w:t>
      </w:r>
      <w:r w:rsidRPr="00DF4330">
        <w:rPr>
          <w:rFonts w:asciiTheme="minorHAnsi" w:hAnsiTheme="minorHAnsi"/>
          <w:sz w:val="32"/>
          <w:szCs w:val="32"/>
        </w:rPr>
        <w:t>. B</w:t>
      </w:r>
      <w:r w:rsidR="00C323E3" w:rsidRPr="00DF4330">
        <w:rPr>
          <w:rFonts w:asciiTheme="minorHAnsi" w:hAnsiTheme="minorHAnsi"/>
          <w:sz w:val="32"/>
          <w:szCs w:val="32"/>
        </w:rPr>
        <w:t xml:space="preserve">oth want control of Kashmir, because of access to </w:t>
      </w:r>
      <w:proofErr w:type="gramStart"/>
      <w:r w:rsidR="00C323E3" w:rsidRPr="00DF4330">
        <w:rPr>
          <w:rFonts w:asciiTheme="minorHAnsi" w:hAnsiTheme="minorHAnsi"/>
          <w:sz w:val="32"/>
          <w:szCs w:val="32"/>
        </w:rPr>
        <w:t>rivers which</w:t>
      </w:r>
      <w:proofErr w:type="gramEnd"/>
      <w:r w:rsidR="00C323E3" w:rsidRPr="00DF4330">
        <w:rPr>
          <w:rFonts w:asciiTheme="minorHAnsi" w:hAnsiTheme="minorHAnsi"/>
          <w:sz w:val="32"/>
          <w:szCs w:val="32"/>
        </w:rPr>
        <w:t xml:space="preserve"> flow from India to Pakistan</w:t>
      </w:r>
      <w:r w:rsidR="001152E5" w:rsidRPr="00DF4330">
        <w:rPr>
          <w:rFonts w:asciiTheme="minorHAnsi" w:hAnsiTheme="minorHAnsi"/>
          <w:sz w:val="32"/>
          <w:szCs w:val="32"/>
        </w:rPr>
        <w:t>.</w:t>
      </w:r>
      <w:r w:rsidR="00A61680" w:rsidRPr="00DF4330">
        <w:rPr>
          <w:rFonts w:asciiTheme="minorHAnsi" w:hAnsiTheme="minorHAnsi"/>
          <w:sz w:val="32"/>
          <w:szCs w:val="32"/>
        </w:rPr>
        <w:t xml:space="preserve"> </w:t>
      </w:r>
      <w:hyperlink r:id="rId8" w:history="1">
        <w:r w:rsidR="00A61680" w:rsidRPr="00DF4330">
          <w:rPr>
            <w:rStyle w:val="Hyperlink"/>
            <w:rFonts w:asciiTheme="minorHAnsi" w:hAnsiTheme="minorHAnsi"/>
            <w:i/>
            <w:sz w:val="32"/>
            <w:szCs w:val="32"/>
          </w:rPr>
          <w:t>https://outrider.org/nuclear-weapons/articles/will-india-and-pakistans-conflict-go-nuclear</w:t>
        </w:r>
      </w:hyperlink>
    </w:p>
    <w:p w14:paraId="7814A86E" w14:textId="105C2E17" w:rsidR="00916845" w:rsidRPr="00DF4330" w:rsidRDefault="00C323E3" w:rsidP="00C323E3">
      <w:pPr>
        <w:rPr>
          <w:rFonts w:asciiTheme="minorHAnsi" w:hAnsiTheme="minorHAnsi"/>
          <w:sz w:val="32"/>
          <w:szCs w:val="32"/>
        </w:rPr>
      </w:pPr>
      <w:r w:rsidRPr="00DF4330">
        <w:rPr>
          <w:rFonts w:asciiTheme="minorHAnsi" w:hAnsiTheme="minorHAnsi"/>
          <w:sz w:val="32"/>
          <w:szCs w:val="32"/>
        </w:rPr>
        <w:t xml:space="preserve">India has speeded up plans to build dams in </w:t>
      </w:r>
      <w:proofErr w:type="gramStart"/>
      <w:r w:rsidRPr="00DF4330">
        <w:rPr>
          <w:rFonts w:asciiTheme="minorHAnsi" w:hAnsiTheme="minorHAnsi"/>
          <w:sz w:val="32"/>
          <w:szCs w:val="32"/>
        </w:rPr>
        <w:t>Kashmir which</w:t>
      </w:r>
      <w:proofErr w:type="gramEnd"/>
      <w:r w:rsidRPr="00DF4330">
        <w:rPr>
          <w:rFonts w:asciiTheme="minorHAnsi" w:hAnsiTheme="minorHAnsi"/>
          <w:sz w:val="32"/>
          <w:szCs w:val="32"/>
        </w:rPr>
        <w:t xml:space="preserve"> would affect Pakistan’s water supply. India has also threatened to withdraw from the Indus Water Treaty, which Pakistan </w:t>
      </w:r>
      <w:r w:rsidR="00916845" w:rsidRPr="00DF4330">
        <w:rPr>
          <w:rFonts w:asciiTheme="minorHAnsi" w:hAnsiTheme="minorHAnsi"/>
          <w:sz w:val="32"/>
          <w:szCs w:val="32"/>
        </w:rPr>
        <w:t>would consider an ac</w:t>
      </w:r>
      <w:r w:rsidR="00A61680" w:rsidRPr="00DF4330">
        <w:rPr>
          <w:rFonts w:asciiTheme="minorHAnsi" w:hAnsiTheme="minorHAnsi"/>
          <w:sz w:val="32"/>
          <w:szCs w:val="32"/>
        </w:rPr>
        <w:t>t of war.</w:t>
      </w:r>
    </w:p>
    <w:p w14:paraId="5E35742B" w14:textId="7DED6987" w:rsidR="00BB6EA2" w:rsidRPr="00DF4330" w:rsidRDefault="00CC3AD3" w:rsidP="00C323E3">
      <w:pPr>
        <w:rPr>
          <w:rFonts w:asciiTheme="minorHAnsi" w:hAnsiTheme="minorHAnsi"/>
          <w:i/>
          <w:sz w:val="32"/>
          <w:szCs w:val="32"/>
        </w:rPr>
      </w:pPr>
      <w:hyperlink r:id="rId9" w:history="1">
        <w:r w:rsidR="00BB6EA2" w:rsidRPr="00DF4330">
          <w:rPr>
            <w:rStyle w:val="Hyperlink"/>
            <w:rFonts w:asciiTheme="minorHAnsi" w:hAnsiTheme="minorHAnsi"/>
            <w:i/>
            <w:sz w:val="32"/>
            <w:szCs w:val="32"/>
          </w:rPr>
          <w:t>https://worldview.stratfor.com/article/water-scarcity-and-india-pakistan-indus-water-treaty</w:t>
        </w:r>
      </w:hyperlink>
    </w:p>
    <w:p w14:paraId="42027991" w14:textId="77777777" w:rsidR="00C323E3" w:rsidRPr="00DF4330" w:rsidRDefault="00C323E3" w:rsidP="00C323E3">
      <w:pPr>
        <w:rPr>
          <w:rFonts w:asciiTheme="minorHAnsi" w:hAnsiTheme="minorHAnsi"/>
          <w:sz w:val="32"/>
          <w:szCs w:val="32"/>
        </w:rPr>
      </w:pPr>
    </w:p>
    <w:p w14:paraId="730C9B80" w14:textId="7EEC3C0C" w:rsidR="00AA3968" w:rsidRPr="00DF4330" w:rsidRDefault="00AA3968" w:rsidP="00587D82">
      <w:pPr>
        <w:widowControl w:val="0"/>
        <w:autoSpaceDE w:val="0"/>
        <w:autoSpaceDN w:val="0"/>
        <w:adjustRightInd w:val="0"/>
        <w:rPr>
          <w:rFonts w:asciiTheme="minorHAnsi" w:hAnsiTheme="minorHAnsi"/>
          <w:b/>
          <w:sz w:val="32"/>
          <w:szCs w:val="32"/>
        </w:rPr>
      </w:pPr>
      <w:r w:rsidRPr="00DF4330">
        <w:rPr>
          <w:rFonts w:asciiTheme="minorHAnsi" w:hAnsiTheme="minorHAnsi"/>
          <w:b/>
          <w:sz w:val="32"/>
          <w:szCs w:val="32"/>
        </w:rPr>
        <w:t xml:space="preserve">Limited Nuclear War Would Lead to Climate Disruption </w:t>
      </w:r>
    </w:p>
    <w:p w14:paraId="07C89C77" w14:textId="77777777" w:rsidR="00411F6B" w:rsidRPr="00DF4330" w:rsidRDefault="00C323E3" w:rsidP="00411F6B">
      <w:pPr>
        <w:widowControl w:val="0"/>
        <w:autoSpaceDE w:val="0"/>
        <w:autoSpaceDN w:val="0"/>
        <w:adjustRightInd w:val="0"/>
        <w:rPr>
          <w:rFonts w:asciiTheme="minorHAnsi" w:hAnsiTheme="minorHAnsi"/>
          <w:color w:val="000000"/>
          <w:sz w:val="32"/>
          <w:szCs w:val="32"/>
          <w:lang w:eastAsia="ja-JP"/>
        </w:rPr>
      </w:pPr>
      <w:r w:rsidRPr="00DF4330">
        <w:rPr>
          <w:rFonts w:asciiTheme="minorHAnsi" w:hAnsiTheme="minorHAnsi"/>
          <w:sz w:val="32"/>
          <w:szCs w:val="32"/>
        </w:rPr>
        <w:t xml:space="preserve"> New computer models have demonstrated the effects of nuclear war on world climate. A “limited” or regional nuclear war, involving 100 of India and Pakistan’s </w:t>
      </w:r>
      <w:r w:rsidRPr="00DF4330">
        <w:rPr>
          <w:rFonts w:asciiTheme="minorHAnsi" w:hAnsiTheme="minorHAnsi"/>
          <w:sz w:val="32"/>
          <w:szCs w:val="32"/>
        </w:rPr>
        <w:lastRenderedPageBreak/>
        <w:t xml:space="preserve">nuclear weapons, </w:t>
      </w:r>
      <w:r w:rsidR="00587D82" w:rsidRPr="00DF4330">
        <w:rPr>
          <w:rFonts w:asciiTheme="minorHAnsi" w:hAnsiTheme="minorHAnsi"/>
          <w:color w:val="000000"/>
          <w:sz w:val="32"/>
          <w:szCs w:val="32"/>
          <w:lang w:eastAsia="ja-JP"/>
        </w:rPr>
        <w:t>bombs, about 0.03 percent of the global nuclear</w:t>
      </w:r>
      <w:r w:rsidR="0094194D" w:rsidRPr="00DF4330">
        <w:rPr>
          <w:rFonts w:asciiTheme="minorHAnsi" w:hAnsiTheme="minorHAnsi"/>
          <w:color w:val="000000"/>
          <w:sz w:val="32"/>
          <w:szCs w:val="32"/>
          <w:lang w:eastAsia="ja-JP"/>
        </w:rPr>
        <w:t xml:space="preserve"> arsenal</w:t>
      </w:r>
      <w:r w:rsidRPr="00DF4330">
        <w:rPr>
          <w:rFonts w:asciiTheme="minorHAnsi" w:hAnsiTheme="minorHAnsi"/>
          <w:sz w:val="32"/>
          <w:szCs w:val="32"/>
        </w:rPr>
        <w:t xml:space="preserve">, would kill 20 million people in the first week. </w:t>
      </w:r>
      <w:r w:rsidR="00916845" w:rsidRPr="00DF4330">
        <w:rPr>
          <w:rFonts w:asciiTheme="minorHAnsi" w:hAnsiTheme="minorHAnsi"/>
          <w:sz w:val="32"/>
          <w:szCs w:val="32"/>
        </w:rPr>
        <w:t xml:space="preserve">Firestorms would erupt, releasing massive amounts of smoke into the upper atmosphere, cutting </w:t>
      </w:r>
      <w:r w:rsidRPr="00DF4330">
        <w:rPr>
          <w:rFonts w:asciiTheme="minorHAnsi" w:hAnsiTheme="minorHAnsi"/>
          <w:sz w:val="32"/>
          <w:szCs w:val="32"/>
        </w:rPr>
        <w:t>off the sun, cooling the earth and reducing precipitation for 10</w:t>
      </w:r>
      <w:r w:rsidR="00916845" w:rsidRPr="00DF4330">
        <w:rPr>
          <w:rFonts w:asciiTheme="minorHAnsi" w:hAnsiTheme="minorHAnsi"/>
          <w:sz w:val="32"/>
          <w:szCs w:val="32"/>
        </w:rPr>
        <w:t xml:space="preserve"> or more</w:t>
      </w:r>
      <w:r w:rsidRPr="00DF4330">
        <w:rPr>
          <w:rFonts w:asciiTheme="minorHAnsi" w:hAnsiTheme="minorHAnsi"/>
          <w:sz w:val="32"/>
          <w:szCs w:val="32"/>
        </w:rPr>
        <w:t xml:space="preserve"> years. </w:t>
      </w:r>
      <w:r w:rsidR="00587D82" w:rsidRPr="00DF4330">
        <w:rPr>
          <w:rFonts w:asciiTheme="minorHAnsi" w:hAnsiTheme="minorHAnsi"/>
          <w:color w:val="000000"/>
          <w:sz w:val="32"/>
          <w:szCs w:val="32"/>
          <w:lang w:eastAsia="ja-JP"/>
        </w:rPr>
        <w:t xml:space="preserve">There would be massive ozone depletion, allowing more ultraviolet radiation to reach earth’s surface. </w:t>
      </w:r>
      <w:hyperlink r:id="rId10" w:history="1">
        <w:r w:rsidR="00411F6B" w:rsidRPr="00DF4330">
          <w:rPr>
            <w:rStyle w:val="Hyperlink"/>
            <w:rFonts w:asciiTheme="minorHAnsi" w:hAnsiTheme="minorHAnsi"/>
            <w:sz w:val="32"/>
            <w:szCs w:val="32"/>
            <w:lang w:eastAsia="ja-JP"/>
          </w:rPr>
          <w:t>http://climate.envsci.rutgers.edu/pdf/RobockToonSAD.pdf</w:t>
        </w:r>
      </w:hyperlink>
    </w:p>
    <w:p w14:paraId="6B3D4070" w14:textId="77777777" w:rsidR="00587D82" w:rsidRPr="00DF4330" w:rsidRDefault="00587D82" w:rsidP="00587D82">
      <w:pPr>
        <w:widowControl w:val="0"/>
        <w:autoSpaceDE w:val="0"/>
        <w:autoSpaceDN w:val="0"/>
        <w:adjustRightInd w:val="0"/>
        <w:rPr>
          <w:rFonts w:asciiTheme="minorHAnsi" w:hAnsiTheme="minorHAnsi"/>
          <w:color w:val="000000"/>
          <w:sz w:val="32"/>
          <w:szCs w:val="32"/>
          <w:lang w:eastAsia="ja-JP"/>
        </w:rPr>
      </w:pPr>
    </w:p>
    <w:p w14:paraId="73FE8E29" w14:textId="47E975B8" w:rsidR="00C323E3" w:rsidRPr="00DF4330" w:rsidRDefault="00C323E3" w:rsidP="00C323E3">
      <w:pPr>
        <w:rPr>
          <w:rFonts w:asciiTheme="minorHAnsi" w:hAnsiTheme="minorHAnsi"/>
          <w:sz w:val="32"/>
          <w:szCs w:val="32"/>
        </w:rPr>
      </w:pPr>
      <w:r w:rsidRPr="00DF4330">
        <w:rPr>
          <w:rFonts w:asciiTheme="minorHAnsi" w:hAnsiTheme="minorHAnsi"/>
          <w:sz w:val="32"/>
          <w:szCs w:val="32"/>
        </w:rPr>
        <w:t xml:space="preserve">This climate disruption would cause a marked decline in corn, wheat, rice and soybean production, leading to the starvation of up to 2 billion people. </w:t>
      </w:r>
    </w:p>
    <w:p w14:paraId="0743820D" w14:textId="66DE7C93" w:rsidR="00411F6B" w:rsidRPr="00DF4330" w:rsidRDefault="00CC3AD3" w:rsidP="00C323E3">
      <w:pPr>
        <w:rPr>
          <w:rFonts w:asciiTheme="minorHAnsi" w:hAnsiTheme="minorHAnsi"/>
          <w:sz w:val="32"/>
          <w:szCs w:val="32"/>
        </w:rPr>
      </w:pPr>
      <w:hyperlink r:id="rId11" w:history="1">
        <w:r w:rsidR="00411F6B" w:rsidRPr="00DF4330">
          <w:rPr>
            <w:rStyle w:val="Hyperlink"/>
            <w:rFonts w:asciiTheme="minorHAnsi" w:hAnsiTheme="minorHAnsi"/>
            <w:sz w:val="32"/>
            <w:szCs w:val="32"/>
          </w:rPr>
          <w:t>https://www.psr.org/blog/resource/nuclear-famine-two-billion-people-at-risk/?sf_action=get_data&amp;sf_data=all&amp;_sf_s=two+billion+at+risk&amp;_sft_resource_category=nuclear-weapons</w:t>
        </w:r>
      </w:hyperlink>
    </w:p>
    <w:p w14:paraId="2AE77011" w14:textId="77777777" w:rsidR="00C323E3" w:rsidRPr="00DF4330" w:rsidRDefault="00C323E3" w:rsidP="00C323E3">
      <w:pPr>
        <w:rPr>
          <w:rFonts w:asciiTheme="minorHAnsi" w:hAnsiTheme="minorHAnsi"/>
          <w:sz w:val="32"/>
          <w:szCs w:val="32"/>
        </w:rPr>
      </w:pPr>
    </w:p>
    <w:p w14:paraId="776908D9" w14:textId="77777777" w:rsidR="00AA3968" w:rsidRPr="00DF4330" w:rsidRDefault="00AA3968" w:rsidP="00C323E3">
      <w:pPr>
        <w:rPr>
          <w:rFonts w:asciiTheme="minorHAnsi" w:hAnsiTheme="minorHAnsi"/>
          <w:b/>
          <w:sz w:val="32"/>
          <w:szCs w:val="32"/>
        </w:rPr>
      </w:pPr>
      <w:r w:rsidRPr="00DF4330">
        <w:rPr>
          <w:rFonts w:asciiTheme="minorHAnsi" w:hAnsiTheme="minorHAnsi"/>
          <w:b/>
          <w:sz w:val="32"/>
          <w:szCs w:val="32"/>
        </w:rPr>
        <w:t>Full Scale Nuclear War Would Lead to Ice Age Temperatures</w:t>
      </w:r>
    </w:p>
    <w:p w14:paraId="0BC313C5" w14:textId="13855BE1" w:rsidR="00C323E3" w:rsidRPr="00DF4330" w:rsidRDefault="00C323E3" w:rsidP="00C323E3">
      <w:pPr>
        <w:rPr>
          <w:rFonts w:asciiTheme="minorHAnsi" w:hAnsiTheme="minorHAnsi"/>
          <w:sz w:val="32"/>
          <w:szCs w:val="32"/>
        </w:rPr>
      </w:pPr>
      <w:r w:rsidRPr="00DF4330">
        <w:rPr>
          <w:rFonts w:asciiTheme="minorHAnsi" w:hAnsiTheme="minorHAnsi"/>
          <w:sz w:val="32"/>
          <w:szCs w:val="32"/>
        </w:rPr>
        <w:t xml:space="preserve"> A “full scale” nuclear war involving just one-third of all U.S. and Russian nuclear warheads (</w:t>
      </w:r>
      <w:r w:rsidR="00916845" w:rsidRPr="00DF4330">
        <w:rPr>
          <w:rFonts w:asciiTheme="minorHAnsi" w:hAnsiTheme="minorHAnsi"/>
          <w:sz w:val="32"/>
          <w:szCs w:val="32"/>
        </w:rPr>
        <w:t xml:space="preserve">the </w:t>
      </w:r>
      <w:r w:rsidRPr="00DF4330">
        <w:rPr>
          <w:rFonts w:asciiTheme="minorHAnsi" w:hAnsiTheme="minorHAnsi"/>
          <w:sz w:val="32"/>
          <w:szCs w:val="32"/>
        </w:rPr>
        <w:t>“launch ready” weapons) would result in billions of human casualties. Bu</w:t>
      </w:r>
      <w:r w:rsidR="009C098D" w:rsidRPr="00DF4330">
        <w:rPr>
          <w:rFonts w:asciiTheme="minorHAnsi" w:hAnsiTheme="minorHAnsi"/>
          <w:sz w:val="32"/>
          <w:szCs w:val="32"/>
        </w:rPr>
        <w:t xml:space="preserve">t the most devastating and long- </w:t>
      </w:r>
      <w:r w:rsidRPr="00DF4330">
        <w:rPr>
          <w:rFonts w:asciiTheme="minorHAnsi" w:hAnsiTheme="minorHAnsi"/>
          <w:sz w:val="32"/>
          <w:szCs w:val="32"/>
        </w:rPr>
        <w:t xml:space="preserve">term effects would be climate disruption: </w:t>
      </w:r>
    </w:p>
    <w:p w14:paraId="55DA2D01" w14:textId="7C004D69" w:rsidR="00C323E3" w:rsidRPr="00DF4330" w:rsidRDefault="00C323E3" w:rsidP="00C323E3">
      <w:pPr>
        <w:rPr>
          <w:rFonts w:asciiTheme="minorHAnsi" w:hAnsiTheme="minorHAnsi"/>
          <w:sz w:val="32"/>
          <w:szCs w:val="32"/>
        </w:rPr>
      </w:pPr>
      <w:r w:rsidRPr="00DF4330">
        <w:rPr>
          <w:rFonts w:asciiTheme="minorHAnsi" w:hAnsiTheme="minorHAnsi"/>
          <w:sz w:val="32"/>
          <w:szCs w:val="32"/>
        </w:rPr>
        <w:t>--The drop in temperatures around the world would be similar to those we experienced during the last</w:t>
      </w:r>
      <w:r w:rsidR="00587D82" w:rsidRPr="00DF4330">
        <w:rPr>
          <w:rFonts w:asciiTheme="minorHAnsi" w:hAnsiTheme="minorHAnsi"/>
          <w:sz w:val="32"/>
          <w:szCs w:val="32"/>
        </w:rPr>
        <w:t xml:space="preserve"> major</w:t>
      </w:r>
      <w:r w:rsidRPr="00DF4330">
        <w:rPr>
          <w:rFonts w:asciiTheme="minorHAnsi" w:hAnsiTheme="minorHAnsi"/>
          <w:sz w:val="32"/>
          <w:szCs w:val="32"/>
        </w:rPr>
        <w:t xml:space="preserve"> ice age.</w:t>
      </w:r>
    </w:p>
    <w:p w14:paraId="056A7FAB" w14:textId="491904E2" w:rsidR="00852234" w:rsidRPr="00DF4330" w:rsidRDefault="00C323E3" w:rsidP="00852234">
      <w:pPr>
        <w:rPr>
          <w:rFonts w:asciiTheme="minorHAnsi" w:hAnsiTheme="minorHAnsi"/>
          <w:sz w:val="32"/>
          <w:szCs w:val="32"/>
        </w:rPr>
      </w:pPr>
      <w:r w:rsidRPr="00DF4330">
        <w:rPr>
          <w:rFonts w:asciiTheme="minorHAnsi" w:hAnsiTheme="minorHAnsi"/>
          <w:sz w:val="32"/>
          <w:szCs w:val="32"/>
        </w:rPr>
        <w:t xml:space="preserve">--Agriculture would collapse. </w:t>
      </w:r>
      <w:r w:rsidR="00C70453" w:rsidRPr="00DF4330">
        <w:rPr>
          <w:rFonts w:asciiTheme="minorHAnsi" w:hAnsiTheme="minorHAnsi"/>
          <w:sz w:val="32"/>
          <w:szCs w:val="32"/>
        </w:rPr>
        <w:t xml:space="preserve"> </w:t>
      </w:r>
    </w:p>
    <w:p w14:paraId="2DFD614C" w14:textId="61B0722D" w:rsidR="00C323E3" w:rsidRPr="00DF4330" w:rsidRDefault="00852234" w:rsidP="00852234">
      <w:pPr>
        <w:rPr>
          <w:rFonts w:asciiTheme="minorHAnsi" w:hAnsiTheme="minorHAnsi"/>
          <w:sz w:val="32"/>
          <w:szCs w:val="32"/>
        </w:rPr>
      </w:pPr>
      <w:r w:rsidRPr="00DF4330">
        <w:rPr>
          <w:rFonts w:asciiTheme="minorHAnsi" w:hAnsiTheme="minorHAnsi"/>
          <w:sz w:val="32"/>
          <w:szCs w:val="32"/>
        </w:rPr>
        <w:t xml:space="preserve">--The stratospheric ozone layer would be depleted. </w:t>
      </w:r>
      <w:hyperlink r:id="rId12" w:history="1">
        <w:r w:rsidR="00C70453" w:rsidRPr="00DF4330">
          <w:rPr>
            <w:rStyle w:val="Hyperlink"/>
            <w:rFonts w:asciiTheme="minorHAnsi" w:hAnsiTheme="minorHAnsi"/>
            <w:sz w:val="32"/>
            <w:szCs w:val="32"/>
          </w:rPr>
          <w:t>http://climate.envsci.rutgers.edu/pdf/RobockToonSAD.pdf</w:t>
        </w:r>
      </w:hyperlink>
    </w:p>
    <w:p w14:paraId="381929FA" w14:textId="04706591" w:rsidR="009D708F" w:rsidRPr="00DF4330" w:rsidRDefault="00C323E3" w:rsidP="00C323E3">
      <w:pPr>
        <w:rPr>
          <w:rFonts w:asciiTheme="minorHAnsi" w:hAnsiTheme="minorHAnsi"/>
          <w:sz w:val="32"/>
          <w:szCs w:val="32"/>
        </w:rPr>
      </w:pPr>
      <w:r w:rsidRPr="00DF4330">
        <w:rPr>
          <w:rFonts w:asciiTheme="minorHAnsi" w:hAnsiTheme="minorHAnsi"/>
          <w:sz w:val="32"/>
          <w:szCs w:val="32"/>
        </w:rPr>
        <w:t>--</w:t>
      </w:r>
      <w:r w:rsidR="00916845" w:rsidRPr="00DF4330">
        <w:rPr>
          <w:rFonts w:asciiTheme="minorHAnsi" w:hAnsiTheme="minorHAnsi"/>
          <w:sz w:val="32"/>
          <w:szCs w:val="32"/>
        </w:rPr>
        <w:t>Not just humans, but radiosensitive organisms including other mammals as well as birds and higher plants</w:t>
      </w:r>
      <w:r w:rsidR="00A02831" w:rsidRPr="00DF4330">
        <w:rPr>
          <w:rFonts w:asciiTheme="minorHAnsi" w:hAnsiTheme="minorHAnsi"/>
          <w:sz w:val="32"/>
          <w:szCs w:val="32"/>
        </w:rPr>
        <w:t xml:space="preserve"> such</w:t>
      </w:r>
      <w:r w:rsidR="00587D82" w:rsidRPr="00DF4330">
        <w:rPr>
          <w:rFonts w:asciiTheme="minorHAnsi" w:hAnsiTheme="minorHAnsi"/>
          <w:sz w:val="32"/>
          <w:szCs w:val="32"/>
        </w:rPr>
        <w:t xml:space="preserve"> as pine and spruce</w:t>
      </w:r>
      <w:r w:rsidR="00916845" w:rsidRPr="00DF4330">
        <w:rPr>
          <w:rFonts w:asciiTheme="minorHAnsi" w:hAnsiTheme="minorHAnsi"/>
          <w:sz w:val="32"/>
          <w:szCs w:val="32"/>
        </w:rPr>
        <w:t xml:space="preserve"> </w:t>
      </w:r>
      <w:r w:rsidR="00AA3968" w:rsidRPr="00DF4330">
        <w:rPr>
          <w:rFonts w:asciiTheme="minorHAnsi" w:hAnsiTheme="minorHAnsi"/>
          <w:sz w:val="32"/>
          <w:szCs w:val="32"/>
        </w:rPr>
        <w:t xml:space="preserve">trees </w:t>
      </w:r>
      <w:r w:rsidR="00916845" w:rsidRPr="00DF4330">
        <w:rPr>
          <w:rFonts w:asciiTheme="minorHAnsi" w:hAnsiTheme="minorHAnsi"/>
          <w:sz w:val="32"/>
          <w:szCs w:val="32"/>
        </w:rPr>
        <w:t xml:space="preserve">would be at risk. </w:t>
      </w:r>
    </w:p>
    <w:p w14:paraId="79A9A5B1" w14:textId="52E6447E" w:rsidR="00852234" w:rsidRPr="00DF4330" w:rsidRDefault="00C323E3" w:rsidP="00852234">
      <w:pPr>
        <w:rPr>
          <w:rFonts w:asciiTheme="minorHAnsi" w:hAnsiTheme="minorHAnsi"/>
          <w:sz w:val="32"/>
          <w:szCs w:val="32"/>
        </w:rPr>
      </w:pPr>
      <w:r w:rsidRPr="00DF4330">
        <w:rPr>
          <w:rFonts w:asciiTheme="minorHAnsi" w:hAnsiTheme="minorHAnsi"/>
          <w:sz w:val="32"/>
          <w:szCs w:val="32"/>
        </w:rPr>
        <w:t>--The world would be contamin</w:t>
      </w:r>
      <w:r w:rsidR="00C70453" w:rsidRPr="00DF4330">
        <w:rPr>
          <w:rFonts w:asciiTheme="minorHAnsi" w:hAnsiTheme="minorHAnsi"/>
          <w:sz w:val="32"/>
          <w:szCs w:val="32"/>
        </w:rPr>
        <w:t>ated with radioactive isotopes</w:t>
      </w:r>
      <w:r w:rsidR="00852234" w:rsidRPr="00DF4330">
        <w:rPr>
          <w:rFonts w:asciiTheme="minorHAnsi" w:hAnsiTheme="minorHAnsi"/>
          <w:sz w:val="32"/>
          <w:szCs w:val="32"/>
        </w:rPr>
        <w:t>, including plutonium 239 which has a half-life of 24,400 years</w:t>
      </w:r>
    </w:p>
    <w:p w14:paraId="092AB2FC" w14:textId="37B3B268" w:rsidR="00852234" w:rsidRPr="00DF4330" w:rsidRDefault="00CC3AD3" w:rsidP="00852234">
      <w:pPr>
        <w:rPr>
          <w:rFonts w:asciiTheme="minorHAnsi" w:hAnsiTheme="minorHAnsi"/>
          <w:sz w:val="32"/>
          <w:szCs w:val="32"/>
        </w:rPr>
      </w:pPr>
      <w:hyperlink r:id="rId13" w:history="1">
        <w:r w:rsidR="00852234" w:rsidRPr="00DF4330">
          <w:rPr>
            <w:rStyle w:val="Hyperlink"/>
            <w:rFonts w:asciiTheme="minorHAnsi" w:hAnsiTheme="minorHAnsi"/>
            <w:sz w:val="32"/>
            <w:szCs w:val="32"/>
          </w:rPr>
          <w:t>http://www.atomicarchive.com/Effects/effects18.shtml</w:t>
        </w:r>
      </w:hyperlink>
    </w:p>
    <w:p w14:paraId="0275A07D" w14:textId="03D00372" w:rsidR="00411F6B" w:rsidRPr="00DF4330" w:rsidRDefault="00411F6B" w:rsidP="00411F6B">
      <w:pPr>
        <w:rPr>
          <w:rFonts w:asciiTheme="minorHAnsi" w:hAnsiTheme="minorHAnsi"/>
          <w:sz w:val="32"/>
          <w:szCs w:val="32"/>
        </w:rPr>
      </w:pPr>
    </w:p>
    <w:p w14:paraId="7C4EF332" w14:textId="435C1DF1" w:rsidR="00C323E3" w:rsidRPr="00DF4330" w:rsidRDefault="00C323E3" w:rsidP="00C323E3">
      <w:pPr>
        <w:rPr>
          <w:rFonts w:asciiTheme="minorHAnsi" w:hAnsiTheme="minorHAnsi"/>
          <w:sz w:val="32"/>
          <w:szCs w:val="32"/>
        </w:rPr>
      </w:pPr>
    </w:p>
    <w:p w14:paraId="385189AB" w14:textId="77777777" w:rsidR="00AA3968" w:rsidRPr="00DF4330" w:rsidRDefault="00AA3968" w:rsidP="00C543ED">
      <w:pPr>
        <w:jc w:val="center"/>
        <w:rPr>
          <w:rFonts w:asciiTheme="minorHAnsi" w:hAnsiTheme="minorHAnsi"/>
          <w:sz w:val="32"/>
          <w:szCs w:val="32"/>
        </w:rPr>
      </w:pPr>
    </w:p>
    <w:p w14:paraId="54F486EB" w14:textId="77777777" w:rsidR="00C543ED" w:rsidRPr="00DF4330" w:rsidRDefault="00C543ED" w:rsidP="00C543ED">
      <w:pPr>
        <w:jc w:val="center"/>
        <w:rPr>
          <w:rFonts w:asciiTheme="minorHAnsi" w:hAnsiTheme="minorHAnsi"/>
          <w:b/>
          <w:sz w:val="32"/>
          <w:szCs w:val="32"/>
        </w:rPr>
      </w:pPr>
      <w:r w:rsidRPr="00DF4330">
        <w:rPr>
          <w:rFonts w:asciiTheme="minorHAnsi" w:hAnsiTheme="minorHAnsi"/>
          <w:b/>
          <w:sz w:val="32"/>
          <w:szCs w:val="32"/>
        </w:rPr>
        <w:t>Physicians for Social Responsibility (PSR) Wisconsin</w:t>
      </w:r>
    </w:p>
    <w:p w14:paraId="43E8CDAC" w14:textId="77777777" w:rsidR="00C543ED" w:rsidRPr="00DF4330" w:rsidRDefault="00C543ED" w:rsidP="00C543ED">
      <w:pPr>
        <w:jc w:val="center"/>
        <w:rPr>
          <w:rFonts w:asciiTheme="minorHAnsi" w:hAnsiTheme="minorHAnsi"/>
          <w:b/>
          <w:sz w:val="32"/>
          <w:szCs w:val="32"/>
        </w:rPr>
      </w:pPr>
      <w:r w:rsidRPr="00DF4330">
        <w:rPr>
          <w:rFonts w:asciiTheme="minorHAnsi" w:hAnsiTheme="minorHAnsi"/>
          <w:b/>
          <w:iCs/>
          <w:sz w:val="32"/>
          <w:szCs w:val="32"/>
        </w:rPr>
        <w:t>4513 Vernon Blvd., Ste. 106</w:t>
      </w:r>
      <w:r w:rsidRPr="00DF4330">
        <w:rPr>
          <w:rFonts w:asciiTheme="minorHAnsi" w:hAnsiTheme="minorHAnsi"/>
          <w:b/>
          <w:sz w:val="32"/>
          <w:szCs w:val="32"/>
        </w:rPr>
        <w:t xml:space="preserve">, </w:t>
      </w:r>
      <w:r w:rsidRPr="00DF4330">
        <w:rPr>
          <w:rFonts w:asciiTheme="minorHAnsi" w:hAnsiTheme="minorHAnsi"/>
          <w:b/>
          <w:iCs/>
          <w:sz w:val="32"/>
          <w:szCs w:val="32"/>
        </w:rPr>
        <w:t>Madison, WI 53705</w:t>
      </w:r>
    </w:p>
    <w:p w14:paraId="55271ECB" w14:textId="77777777" w:rsidR="00C543ED" w:rsidRPr="00DF4330" w:rsidRDefault="00C543ED" w:rsidP="00C543ED">
      <w:pPr>
        <w:jc w:val="center"/>
        <w:rPr>
          <w:rFonts w:asciiTheme="minorHAnsi" w:hAnsiTheme="minorHAnsi"/>
          <w:b/>
          <w:sz w:val="32"/>
          <w:szCs w:val="32"/>
        </w:rPr>
      </w:pPr>
      <w:proofErr w:type="gramStart"/>
      <w:r w:rsidRPr="00DF4330">
        <w:rPr>
          <w:rFonts w:asciiTheme="minorHAnsi" w:hAnsiTheme="minorHAnsi"/>
          <w:b/>
          <w:sz w:val="32"/>
          <w:szCs w:val="32"/>
        </w:rPr>
        <w:t xml:space="preserve">608-232-9945   </w:t>
      </w:r>
      <w:hyperlink r:id="rId14" w:history="1">
        <w:r w:rsidRPr="00DF4330">
          <w:rPr>
            <w:rStyle w:val="Hyperlink"/>
            <w:rFonts w:asciiTheme="minorHAnsi" w:hAnsiTheme="minorHAnsi"/>
            <w:b/>
            <w:sz w:val="32"/>
            <w:szCs w:val="32"/>
          </w:rPr>
          <w:t>info@psrwisconsin.org</w:t>
        </w:r>
      </w:hyperlink>
      <w:proofErr w:type="gramEnd"/>
    </w:p>
    <w:p w14:paraId="58D52D62" w14:textId="77777777" w:rsidR="00C543ED" w:rsidRPr="00DF4330" w:rsidRDefault="00CC3AD3" w:rsidP="00C543ED">
      <w:pPr>
        <w:jc w:val="center"/>
        <w:rPr>
          <w:rFonts w:asciiTheme="minorHAnsi" w:hAnsiTheme="minorHAnsi"/>
          <w:b/>
          <w:bCs/>
          <w:sz w:val="32"/>
          <w:szCs w:val="32"/>
        </w:rPr>
      </w:pPr>
      <w:hyperlink r:id="rId15" w:history="1">
        <w:r w:rsidR="00C543ED" w:rsidRPr="00DF4330">
          <w:rPr>
            <w:rStyle w:val="Hyperlink"/>
            <w:rFonts w:asciiTheme="minorHAnsi" w:hAnsiTheme="minorHAnsi"/>
            <w:b/>
            <w:bCs/>
            <w:sz w:val="32"/>
            <w:szCs w:val="32"/>
          </w:rPr>
          <w:t>www.preventnuclearwar.org/</w:t>
        </w:r>
      </w:hyperlink>
      <w:proofErr w:type="gramStart"/>
      <w:r w:rsidR="00C543ED" w:rsidRPr="00DF4330">
        <w:rPr>
          <w:rFonts w:asciiTheme="minorHAnsi" w:hAnsiTheme="minorHAnsi"/>
          <w:b/>
          <w:bCs/>
          <w:sz w:val="32"/>
          <w:szCs w:val="32"/>
        </w:rPr>
        <w:t xml:space="preserve">  </w:t>
      </w:r>
      <w:proofErr w:type="gramEnd"/>
      <w:hyperlink r:id="rId16" w:history="1">
        <w:r w:rsidR="00C543ED" w:rsidRPr="00DF4330">
          <w:rPr>
            <w:rStyle w:val="Hyperlink"/>
            <w:rFonts w:asciiTheme="minorHAnsi" w:hAnsiTheme="minorHAnsi"/>
            <w:b/>
            <w:bCs/>
            <w:sz w:val="32"/>
            <w:szCs w:val="32"/>
          </w:rPr>
          <w:t>www.psr.org/issues/nuclear-weapons-abolition/</w:t>
        </w:r>
      </w:hyperlink>
    </w:p>
    <w:p w14:paraId="212567E0" w14:textId="77777777" w:rsidR="00C323E3" w:rsidRPr="00DF4330" w:rsidRDefault="00C323E3" w:rsidP="00C323E3">
      <w:pPr>
        <w:rPr>
          <w:rFonts w:asciiTheme="minorHAnsi" w:hAnsiTheme="minorHAnsi"/>
          <w:sz w:val="32"/>
          <w:szCs w:val="32"/>
        </w:rPr>
      </w:pPr>
    </w:p>
    <w:p w14:paraId="165653F7" w14:textId="4C796B60" w:rsidR="001152E5" w:rsidRPr="00DF4330" w:rsidRDefault="00AA3968" w:rsidP="00C543ED">
      <w:pPr>
        <w:ind w:left="8640" w:firstLine="720"/>
        <w:rPr>
          <w:rFonts w:asciiTheme="minorHAnsi" w:hAnsiTheme="minorHAnsi"/>
          <w:b/>
          <w:sz w:val="16"/>
          <w:szCs w:val="16"/>
        </w:rPr>
      </w:pPr>
      <w:r w:rsidRPr="00DF4330">
        <w:rPr>
          <w:rFonts w:asciiTheme="minorHAnsi" w:hAnsiTheme="minorHAnsi"/>
          <w:b/>
          <w:sz w:val="16"/>
          <w:szCs w:val="16"/>
        </w:rPr>
        <w:t xml:space="preserve">2019 </w:t>
      </w:r>
      <w:r w:rsidR="00A61680" w:rsidRPr="00DF4330">
        <w:rPr>
          <w:rFonts w:asciiTheme="minorHAnsi" w:hAnsiTheme="minorHAnsi"/>
          <w:b/>
          <w:sz w:val="16"/>
          <w:szCs w:val="16"/>
        </w:rPr>
        <w:t xml:space="preserve">/6/7 </w:t>
      </w:r>
      <w:proofErr w:type="spellStart"/>
      <w:r w:rsidRPr="00DF4330">
        <w:rPr>
          <w:rFonts w:asciiTheme="minorHAnsi" w:hAnsiTheme="minorHAnsi"/>
          <w:b/>
          <w:sz w:val="16"/>
          <w:szCs w:val="16"/>
        </w:rPr>
        <w:t>rpa</w:t>
      </w:r>
      <w:proofErr w:type="spellEnd"/>
    </w:p>
    <w:p w14:paraId="2C5B386F" w14:textId="77777777" w:rsidR="00CF110E" w:rsidRPr="0094194D" w:rsidRDefault="00CF110E">
      <w:pPr>
        <w:rPr>
          <w:rFonts w:asciiTheme="minorHAnsi" w:hAnsiTheme="minorHAnsi"/>
          <w:sz w:val="32"/>
          <w:szCs w:val="32"/>
        </w:rPr>
      </w:pPr>
    </w:p>
    <w:sectPr w:rsidR="00CF110E" w:rsidRPr="0094194D" w:rsidSect="00A61680">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E3"/>
    <w:rsid w:val="001152E5"/>
    <w:rsid w:val="002C73DA"/>
    <w:rsid w:val="00411F6B"/>
    <w:rsid w:val="00587D82"/>
    <w:rsid w:val="0083473F"/>
    <w:rsid w:val="00852234"/>
    <w:rsid w:val="00916845"/>
    <w:rsid w:val="0094194D"/>
    <w:rsid w:val="00964C9B"/>
    <w:rsid w:val="00985633"/>
    <w:rsid w:val="009B65EC"/>
    <w:rsid w:val="009C098D"/>
    <w:rsid w:val="009D708F"/>
    <w:rsid w:val="00A014F4"/>
    <w:rsid w:val="00A02831"/>
    <w:rsid w:val="00A61680"/>
    <w:rsid w:val="00AA3968"/>
    <w:rsid w:val="00AF1AA5"/>
    <w:rsid w:val="00B33CB3"/>
    <w:rsid w:val="00BB6EA2"/>
    <w:rsid w:val="00C323E3"/>
    <w:rsid w:val="00C543ED"/>
    <w:rsid w:val="00C70453"/>
    <w:rsid w:val="00C85B73"/>
    <w:rsid w:val="00CC3AD3"/>
    <w:rsid w:val="00CF110E"/>
    <w:rsid w:val="00D1645B"/>
    <w:rsid w:val="00D74C0C"/>
    <w:rsid w:val="00DF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D7A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3E3"/>
    <w:rPr>
      <w:color w:val="0000FF"/>
      <w:u w:val="single"/>
    </w:rPr>
  </w:style>
  <w:style w:type="character" w:styleId="FollowedHyperlink">
    <w:name w:val="FollowedHyperlink"/>
    <w:basedOn w:val="DefaultParagraphFont"/>
    <w:uiPriority w:val="99"/>
    <w:semiHidden/>
    <w:unhideWhenUsed/>
    <w:rsid w:val="009419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3E3"/>
    <w:rPr>
      <w:color w:val="0000FF"/>
      <w:u w:val="single"/>
    </w:rPr>
  </w:style>
  <w:style w:type="character" w:styleId="FollowedHyperlink">
    <w:name w:val="FollowedHyperlink"/>
    <w:basedOn w:val="DefaultParagraphFont"/>
    <w:uiPriority w:val="99"/>
    <w:semiHidden/>
    <w:unhideWhenUsed/>
    <w:rsid w:val="00941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104">
      <w:bodyDiv w:val="1"/>
      <w:marLeft w:val="0"/>
      <w:marRight w:val="0"/>
      <w:marTop w:val="0"/>
      <w:marBottom w:val="0"/>
      <w:divBdr>
        <w:top w:val="none" w:sz="0" w:space="0" w:color="auto"/>
        <w:left w:val="none" w:sz="0" w:space="0" w:color="auto"/>
        <w:bottom w:val="none" w:sz="0" w:space="0" w:color="auto"/>
        <w:right w:val="none" w:sz="0" w:space="0" w:color="auto"/>
      </w:divBdr>
    </w:div>
    <w:div w:id="149519297">
      <w:bodyDiv w:val="1"/>
      <w:marLeft w:val="0"/>
      <w:marRight w:val="0"/>
      <w:marTop w:val="0"/>
      <w:marBottom w:val="0"/>
      <w:divBdr>
        <w:top w:val="none" w:sz="0" w:space="0" w:color="auto"/>
        <w:left w:val="none" w:sz="0" w:space="0" w:color="auto"/>
        <w:bottom w:val="none" w:sz="0" w:space="0" w:color="auto"/>
        <w:right w:val="none" w:sz="0" w:space="0" w:color="auto"/>
      </w:divBdr>
    </w:div>
    <w:div w:id="155341444">
      <w:bodyDiv w:val="1"/>
      <w:marLeft w:val="0"/>
      <w:marRight w:val="0"/>
      <w:marTop w:val="0"/>
      <w:marBottom w:val="0"/>
      <w:divBdr>
        <w:top w:val="none" w:sz="0" w:space="0" w:color="auto"/>
        <w:left w:val="none" w:sz="0" w:space="0" w:color="auto"/>
        <w:bottom w:val="none" w:sz="0" w:space="0" w:color="auto"/>
        <w:right w:val="none" w:sz="0" w:space="0" w:color="auto"/>
      </w:divBdr>
    </w:div>
    <w:div w:id="194200842">
      <w:bodyDiv w:val="1"/>
      <w:marLeft w:val="0"/>
      <w:marRight w:val="0"/>
      <w:marTop w:val="0"/>
      <w:marBottom w:val="0"/>
      <w:divBdr>
        <w:top w:val="none" w:sz="0" w:space="0" w:color="auto"/>
        <w:left w:val="none" w:sz="0" w:space="0" w:color="auto"/>
        <w:bottom w:val="none" w:sz="0" w:space="0" w:color="auto"/>
        <w:right w:val="none" w:sz="0" w:space="0" w:color="auto"/>
      </w:divBdr>
    </w:div>
    <w:div w:id="228733710">
      <w:bodyDiv w:val="1"/>
      <w:marLeft w:val="0"/>
      <w:marRight w:val="0"/>
      <w:marTop w:val="0"/>
      <w:marBottom w:val="0"/>
      <w:divBdr>
        <w:top w:val="none" w:sz="0" w:space="0" w:color="auto"/>
        <w:left w:val="none" w:sz="0" w:space="0" w:color="auto"/>
        <w:bottom w:val="none" w:sz="0" w:space="0" w:color="auto"/>
        <w:right w:val="none" w:sz="0" w:space="0" w:color="auto"/>
      </w:divBdr>
    </w:div>
    <w:div w:id="264968866">
      <w:bodyDiv w:val="1"/>
      <w:marLeft w:val="0"/>
      <w:marRight w:val="0"/>
      <w:marTop w:val="0"/>
      <w:marBottom w:val="0"/>
      <w:divBdr>
        <w:top w:val="none" w:sz="0" w:space="0" w:color="auto"/>
        <w:left w:val="none" w:sz="0" w:space="0" w:color="auto"/>
        <w:bottom w:val="none" w:sz="0" w:space="0" w:color="auto"/>
        <w:right w:val="none" w:sz="0" w:space="0" w:color="auto"/>
      </w:divBdr>
    </w:div>
    <w:div w:id="281420053">
      <w:bodyDiv w:val="1"/>
      <w:marLeft w:val="0"/>
      <w:marRight w:val="0"/>
      <w:marTop w:val="0"/>
      <w:marBottom w:val="0"/>
      <w:divBdr>
        <w:top w:val="none" w:sz="0" w:space="0" w:color="auto"/>
        <w:left w:val="none" w:sz="0" w:space="0" w:color="auto"/>
        <w:bottom w:val="none" w:sz="0" w:space="0" w:color="auto"/>
        <w:right w:val="none" w:sz="0" w:space="0" w:color="auto"/>
      </w:divBdr>
    </w:div>
    <w:div w:id="630482727">
      <w:bodyDiv w:val="1"/>
      <w:marLeft w:val="0"/>
      <w:marRight w:val="0"/>
      <w:marTop w:val="0"/>
      <w:marBottom w:val="0"/>
      <w:divBdr>
        <w:top w:val="none" w:sz="0" w:space="0" w:color="auto"/>
        <w:left w:val="none" w:sz="0" w:space="0" w:color="auto"/>
        <w:bottom w:val="none" w:sz="0" w:space="0" w:color="auto"/>
        <w:right w:val="none" w:sz="0" w:space="0" w:color="auto"/>
      </w:divBdr>
    </w:div>
    <w:div w:id="648288347">
      <w:bodyDiv w:val="1"/>
      <w:marLeft w:val="0"/>
      <w:marRight w:val="0"/>
      <w:marTop w:val="0"/>
      <w:marBottom w:val="0"/>
      <w:divBdr>
        <w:top w:val="none" w:sz="0" w:space="0" w:color="auto"/>
        <w:left w:val="none" w:sz="0" w:space="0" w:color="auto"/>
        <w:bottom w:val="none" w:sz="0" w:space="0" w:color="auto"/>
        <w:right w:val="none" w:sz="0" w:space="0" w:color="auto"/>
      </w:divBdr>
    </w:div>
    <w:div w:id="692268991">
      <w:bodyDiv w:val="1"/>
      <w:marLeft w:val="0"/>
      <w:marRight w:val="0"/>
      <w:marTop w:val="0"/>
      <w:marBottom w:val="0"/>
      <w:divBdr>
        <w:top w:val="none" w:sz="0" w:space="0" w:color="auto"/>
        <w:left w:val="none" w:sz="0" w:space="0" w:color="auto"/>
        <w:bottom w:val="none" w:sz="0" w:space="0" w:color="auto"/>
        <w:right w:val="none" w:sz="0" w:space="0" w:color="auto"/>
      </w:divBdr>
    </w:div>
    <w:div w:id="1038626471">
      <w:bodyDiv w:val="1"/>
      <w:marLeft w:val="0"/>
      <w:marRight w:val="0"/>
      <w:marTop w:val="0"/>
      <w:marBottom w:val="0"/>
      <w:divBdr>
        <w:top w:val="none" w:sz="0" w:space="0" w:color="auto"/>
        <w:left w:val="none" w:sz="0" w:space="0" w:color="auto"/>
        <w:bottom w:val="none" w:sz="0" w:space="0" w:color="auto"/>
        <w:right w:val="none" w:sz="0" w:space="0" w:color="auto"/>
      </w:divBdr>
    </w:div>
    <w:div w:id="1058093295">
      <w:bodyDiv w:val="1"/>
      <w:marLeft w:val="0"/>
      <w:marRight w:val="0"/>
      <w:marTop w:val="0"/>
      <w:marBottom w:val="0"/>
      <w:divBdr>
        <w:top w:val="none" w:sz="0" w:space="0" w:color="auto"/>
        <w:left w:val="none" w:sz="0" w:space="0" w:color="auto"/>
        <w:bottom w:val="none" w:sz="0" w:space="0" w:color="auto"/>
        <w:right w:val="none" w:sz="0" w:space="0" w:color="auto"/>
      </w:divBdr>
    </w:div>
    <w:div w:id="1134371634">
      <w:bodyDiv w:val="1"/>
      <w:marLeft w:val="0"/>
      <w:marRight w:val="0"/>
      <w:marTop w:val="0"/>
      <w:marBottom w:val="0"/>
      <w:divBdr>
        <w:top w:val="none" w:sz="0" w:space="0" w:color="auto"/>
        <w:left w:val="none" w:sz="0" w:space="0" w:color="auto"/>
        <w:bottom w:val="none" w:sz="0" w:space="0" w:color="auto"/>
        <w:right w:val="none" w:sz="0" w:space="0" w:color="auto"/>
      </w:divBdr>
    </w:div>
    <w:div w:id="1150486408">
      <w:bodyDiv w:val="1"/>
      <w:marLeft w:val="0"/>
      <w:marRight w:val="0"/>
      <w:marTop w:val="0"/>
      <w:marBottom w:val="0"/>
      <w:divBdr>
        <w:top w:val="none" w:sz="0" w:space="0" w:color="auto"/>
        <w:left w:val="none" w:sz="0" w:space="0" w:color="auto"/>
        <w:bottom w:val="none" w:sz="0" w:space="0" w:color="auto"/>
        <w:right w:val="none" w:sz="0" w:space="0" w:color="auto"/>
      </w:divBdr>
    </w:div>
    <w:div w:id="1220752827">
      <w:bodyDiv w:val="1"/>
      <w:marLeft w:val="0"/>
      <w:marRight w:val="0"/>
      <w:marTop w:val="0"/>
      <w:marBottom w:val="0"/>
      <w:divBdr>
        <w:top w:val="none" w:sz="0" w:space="0" w:color="auto"/>
        <w:left w:val="none" w:sz="0" w:space="0" w:color="auto"/>
        <w:bottom w:val="none" w:sz="0" w:space="0" w:color="auto"/>
        <w:right w:val="none" w:sz="0" w:space="0" w:color="auto"/>
      </w:divBdr>
    </w:div>
    <w:div w:id="1554460886">
      <w:bodyDiv w:val="1"/>
      <w:marLeft w:val="0"/>
      <w:marRight w:val="0"/>
      <w:marTop w:val="0"/>
      <w:marBottom w:val="0"/>
      <w:divBdr>
        <w:top w:val="none" w:sz="0" w:space="0" w:color="auto"/>
        <w:left w:val="none" w:sz="0" w:space="0" w:color="auto"/>
        <w:bottom w:val="none" w:sz="0" w:space="0" w:color="auto"/>
        <w:right w:val="none" w:sz="0" w:space="0" w:color="auto"/>
      </w:divBdr>
    </w:div>
    <w:div w:id="1887520594">
      <w:bodyDiv w:val="1"/>
      <w:marLeft w:val="0"/>
      <w:marRight w:val="0"/>
      <w:marTop w:val="0"/>
      <w:marBottom w:val="0"/>
      <w:divBdr>
        <w:top w:val="none" w:sz="0" w:space="0" w:color="auto"/>
        <w:left w:val="none" w:sz="0" w:space="0" w:color="auto"/>
        <w:bottom w:val="none" w:sz="0" w:space="0" w:color="auto"/>
        <w:right w:val="none" w:sz="0" w:space="0" w:color="auto"/>
      </w:divBdr>
    </w:div>
    <w:div w:id="1968126718">
      <w:bodyDiv w:val="1"/>
      <w:marLeft w:val="0"/>
      <w:marRight w:val="0"/>
      <w:marTop w:val="0"/>
      <w:marBottom w:val="0"/>
      <w:divBdr>
        <w:top w:val="none" w:sz="0" w:space="0" w:color="auto"/>
        <w:left w:val="none" w:sz="0" w:space="0" w:color="auto"/>
        <w:bottom w:val="none" w:sz="0" w:space="0" w:color="auto"/>
        <w:right w:val="none" w:sz="0" w:space="0" w:color="auto"/>
      </w:divBdr>
    </w:div>
    <w:div w:id="2051490984">
      <w:bodyDiv w:val="1"/>
      <w:marLeft w:val="0"/>
      <w:marRight w:val="0"/>
      <w:marTop w:val="0"/>
      <w:marBottom w:val="0"/>
      <w:divBdr>
        <w:top w:val="none" w:sz="0" w:space="0" w:color="auto"/>
        <w:left w:val="none" w:sz="0" w:space="0" w:color="auto"/>
        <w:bottom w:val="none" w:sz="0" w:space="0" w:color="auto"/>
        <w:right w:val="none" w:sz="0" w:space="0" w:color="auto"/>
      </w:divBdr>
    </w:div>
    <w:div w:id="2118138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r.org/blog/resource/nuclear-famine-two-billion-people-at-risk/?sf_action=get_data&amp;sf_data=all&amp;_sf_s=two+billion+at+risk&amp;_sft_resource_category=nuclear-weapons" TargetMode="External"/><Relationship Id="rId12" Type="http://schemas.openxmlformats.org/officeDocument/2006/relationships/hyperlink" Target="http://climate.envsci.rutgers.edu/pdf/RobockToonSAD.pdf" TargetMode="External"/><Relationship Id="rId13" Type="http://schemas.openxmlformats.org/officeDocument/2006/relationships/hyperlink" Target="http://www.atomicarchive.com/Effects/effects18.shtml" TargetMode="External"/><Relationship Id="rId14" Type="http://schemas.openxmlformats.org/officeDocument/2006/relationships/hyperlink" Target="mailto:info@psrwisconsin.org" TargetMode="External"/><Relationship Id="rId15" Type="http://schemas.openxmlformats.org/officeDocument/2006/relationships/hyperlink" Target="http://www.preventnuclearwar.org/" TargetMode="External"/><Relationship Id="rId16" Type="http://schemas.openxmlformats.org/officeDocument/2006/relationships/hyperlink" Target="http://www.psr.org/issues/nuclear-weapons-abolitio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iencedirect.com/science/article/pii/S096262980700039X" TargetMode="External"/><Relationship Id="rId6" Type="http://schemas.openxmlformats.org/officeDocument/2006/relationships/hyperlink" Target="https://www.accord.org.za/publication/climate-change-conflict/" TargetMode="External"/><Relationship Id="rId7" Type="http://schemas.openxmlformats.org/officeDocument/2006/relationships/hyperlink" Target="https://www.nytimes.com/2015/03/03/science/earth/study-links-syria-conflict-to-drought-caused-by-climate-change.html" TargetMode="External"/><Relationship Id="rId8" Type="http://schemas.openxmlformats.org/officeDocument/2006/relationships/hyperlink" Target="https://outrider.org/nuclear-weapons/articles/will-india-and-pakistans-conflict-go-nuclear" TargetMode="External"/><Relationship Id="rId9" Type="http://schemas.openxmlformats.org/officeDocument/2006/relationships/hyperlink" Target="https://worldview.stratfor.com/article/water-scarcity-and-india-pakistan-indus-water-treaty" TargetMode="External"/><Relationship Id="rId10" Type="http://schemas.openxmlformats.org/officeDocument/2006/relationships/hyperlink" Target="http://climate.envsci.rutgers.edu/pdf/RobockToonS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772</Words>
  <Characters>4403</Characters>
  <Application>Microsoft Macintosh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Rogge User</dc:creator>
  <cp:keywords/>
  <dc:description/>
  <cp:lastModifiedBy>Paula Rogge User</cp:lastModifiedBy>
  <cp:revision>15</cp:revision>
  <dcterms:created xsi:type="dcterms:W3CDTF">2019-01-07T16:15:00Z</dcterms:created>
  <dcterms:modified xsi:type="dcterms:W3CDTF">2019-06-08T03:00:00Z</dcterms:modified>
</cp:coreProperties>
</file>